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94" w:rsidRDefault="00C71DF0">
      <w:r>
        <w:t>Minutes: Tuesday September 12, 2017                           Meeting called at 9:00 a.m. by Becky Howard</w:t>
      </w:r>
    </w:p>
    <w:p w:rsidR="00C71DF0" w:rsidRDefault="00C71DF0">
      <w:r w:rsidRPr="00C71DF0">
        <w:rPr>
          <w:b/>
        </w:rPr>
        <w:t>Attendance</w:t>
      </w:r>
      <w:r>
        <w:t>: Becky Howard, Mrs. Makaravage, Stevie O’Morrow, Colleen, Harding, Amanda Blackburn, Michelle Reinfelder, Hillary Ellis, Laura Slaughter, Kelly Zinn, Leslie Grappin, Katie Rozen, Jessica Hemingway, Cindy Hougaboom, Karen Adams, Julie Vincent, Jennifer Rau, Matthew Rozen, Mia Chapman, Rachel Clark, Amy Begola</w:t>
      </w:r>
    </w:p>
    <w:p w:rsidR="00C71DF0" w:rsidRDefault="00C71DF0">
      <w:r>
        <w:t>May 2017 meeting minutes motion to approve Colleen Harding, Amanda Blackburn second</w:t>
      </w:r>
    </w:p>
    <w:p w:rsidR="00DE134E" w:rsidRDefault="00690EA0" w:rsidP="00DE134E">
      <w:r w:rsidRPr="00690EA0">
        <w:rPr>
          <w:b/>
        </w:rPr>
        <w:t>Principal’s Report</w:t>
      </w:r>
      <w:r>
        <w:t>:</w:t>
      </w:r>
    </w:p>
    <w:p w:rsidR="00690EA0" w:rsidRDefault="00690EA0" w:rsidP="00DE134E">
      <w:pPr>
        <w:pStyle w:val="ListParagraph"/>
        <w:numPr>
          <w:ilvl w:val="0"/>
          <w:numId w:val="2"/>
        </w:numPr>
      </w:pPr>
      <w:r>
        <w:t>Wonderful Open House with appreciation of PALS volunteers helping to make the two nights a success.</w:t>
      </w:r>
    </w:p>
    <w:p w:rsidR="00690EA0" w:rsidRDefault="00690EA0" w:rsidP="00690EA0">
      <w:pPr>
        <w:pStyle w:val="ListParagraph"/>
        <w:numPr>
          <w:ilvl w:val="0"/>
          <w:numId w:val="2"/>
        </w:numPr>
      </w:pPr>
      <w:r>
        <w:t>First week of school was fantastic &amp; all are getting into the grove of being back to school.</w:t>
      </w:r>
    </w:p>
    <w:p w:rsidR="00690EA0" w:rsidRDefault="00690EA0" w:rsidP="00690EA0">
      <w:pPr>
        <w:pStyle w:val="ListParagraph"/>
        <w:numPr>
          <w:ilvl w:val="0"/>
          <w:numId w:val="2"/>
        </w:numPr>
      </w:pPr>
      <w:r>
        <w:t>2017/18 School Goals will be reviewed with teachers at the teacher meeting 9/12/17 &amp; revised it necessary. Final goal list will be ready for October 3 meeting.</w:t>
      </w:r>
      <w:r w:rsidR="006321D3">
        <w:t xml:space="preserve"> Considerations are the Art Kiln, sound system, and six Ipads per classroom</w:t>
      </w:r>
    </w:p>
    <w:p w:rsidR="00690EA0" w:rsidRDefault="00690EA0" w:rsidP="00690EA0">
      <w:pPr>
        <w:pStyle w:val="ListParagraph"/>
        <w:numPr>
          <w:ilvl w:val="0"/>
          <w:numId w:val="2"/>
        </w:numPr>
      </w:pPr>
      <w:r>
        <w:t>3</w:t>
      </w:r>
      <w:r w:rsidRPr="00690EA0">
        <w:rPr>
          <w:vertAlign w:val="superscript"/>
        </w:rPr>
        <w:t>rd</w:t>
      </w:r>
      <w:r>
        <w:t xml:space="preserve"> grade Reading Bill – every student in the school must be tested within the first 30 days. </w:t>
      </w:r>
    </w:p>
    <w:p w:rsidR="00C71DF0" w:rsidRDefault="00C71DF0">
      <w:r w:rsidRPr="00C71DF0">
        <w:rPr>
          <w:b/>
        </w:rPr>
        <w:t>Treasurer’s Report</w:t>
      </w:r>
      <w:r>
        <w:t>:</w:t>
      </w:r>
    </w:p>
    <w:p w:rsidR="00C71DF0" w:rsidRDefault="00C71DF0" w:rsidP="00C71DF0">
      <w:pPr>
        <w:pStyle w:val="ListParagraph"/>
        <w:numPr>
          <w:ilvl w:val="0"/>
          <w:numId w:val="1"/>
        </w:numPr>
      </w:pPr>
      <w:r>
        <w:t>Not for profit status approved with maximum gross revenue of $50,000</w:t>
      </w:r>
    </w:p>
    <w:p w:rsidR="00C71DF0" w:rsidRDefault="00C71DF0" w:rsidP="00C71DF0">
      <w:pPr>
        <w:pStyle w:val="ListParagraph"/>
        <w:numPr>
          <w:ilvl w:val="0"/>
          <w:numId w:val="1"/>
        </w:numPr>
      </w:pPr>
      <w:r>
        <w:t>Rough draft of 2017/18 budget; finalized budget to be presented at October 9a.m. meeting</w:t>
      </w:r>
    </w:p>
    <w:p w:rsidR="00C71DF0" w:rsidRDefault="00C71DF0" w:rsidP="00C71DF0">
      <w:pPr>
        <w:pStyle w:val="ListParagraph"/>
        <w:numPr>
          <w:ilvl w:val="0"/>
          <w:numId w:val="1"/>
        </w:numPr>
      </w:pPr>
      <w:r>
        <w:t>Reviewed 2016/17 Income &amp; Expenditures along with opening balance for 2017/18</w:t>
      </w:r>
    </w:p>
    <w:p w:rsidR="00690EA0" w:rsidRDefault="00690EA0" w:rsidP="00690EA0">
      <w:r w:rsidRPr="00690EA0">
        <w:rPr>
          <w:b/>
        </w:rPr>
        <w:t>Old Business</w:t>
      </w:r>
      <w:r>
        <w:t>:</w:t>
      </w:r>
    </w:p>
    <w:p w:rsidR="00690EA0" w:rsidRDefault="00690EA0" w:rsidP="00690EA0">
      <w:pPr>
        <w:pStyle w:val="ListParagraph"/>
        <w:numPr>
          <w:ilvl w:val="0"/>
          <w:numId w:val="3"/>
        </w:numPr>
      </w:pPr>
      <w:r>
        <w:t>World’s Finest Chocolate 2016/17 remaining boxes of 30 will be donated to organizations that send to troops. Amanda Blackburn will get the boxes to these groups as quickly as possible.</w:t>
      </w:r>
    </w:p>
    <w:p w:rsidR="00690EA0" w:rsidRDefault="00690EA0" w:rsidP="00690EA0">
      <w:pPr>
        <w:pStyle w:val="ListParagraph"/>
      </w:pPr>
      <w:r>
        <w:t>Motion to approve Stevie O’Morrow, Colleen Harding second</w:t>
      </w:r>
    </w:p>
    <w:p w:rsidR="00690EA0" w:rsidRDefault="00690EA0" w:rsidP="00690EA0">
      <w:pPr>
        <w:pStyle w:val="ListParagraph"/>
        <w:numPr>
          <w:ilvl w:val="0"/>
          <w:numId w:val="3"/>
        </w:numPr>
      </w:pPr>
      <w:r>
        <w:t xml:space="preserve">Secretary Position is still open but will rotate for now with Matthew Rozen covering the October morning meeting &amp; Colleen Harding covering the November meeting. </w:t>
      </w:r>
    </w:p>
    <w:p w:rsidR="00690EA0" w:rsidRDefault="00690EA0" w:rsidP="00690EA0">
      <w:r w:rsidRPr="00690EA0">
        <w:rPr>
          <w:b/>
        </w:rPr>
        <w:t>New Business</w:t>
      </w:r>
      <w:r>
        <w:t>:</w:t>
      </w:r>
    </w:p>
    <w:p w:rsidR="00690EA0" w:rsidRDefault="00690EA0" w:rsidP="00690EA0">
      <w:pPr>
        <w:pStyle w:val="ListParagraph"/>
        <w:numPr>
          <w:ilvl w:val="0"/>
          <w:numId w:val="3"/>
        </w:numPr>
      </w:pPr>
      <w:r>
        <w:t>Leo’s Night; September 21</w:t>
      </w:r>
      <w:r w:rsidRPr="00690EA0">
        <w:rPr>
          <w:vertAlign w:val="superscript"/>
        </w:rPr>
        <w:t>st</w:t>
      </w:r>
      <w:r>
        <w:t xml:space="preserve"> with Back to School Theme, flyer will be edited and put out to students by tomorrow 9/13/17</w:t>
      </w:r>
      <w:r w:rsidR="00AA29A8">
        <w:t>. Next Leo’s Night is October 26</w:t>
      </w:r>
      <w:r w:rsidR="00AA29A8" w:rsidRPr="00AA29A8">
        <w:rPr>
          <w:vertAlign w:val="superscript"/>
        </w:rPr>
        <w:t>th</w:t>
      </w:r>
      <w:r w:rsidR="00AA29A8">
        <w:t xml:space="preserve"> with Costume Party theme.</w:t>
      </w:r>
    </w:p>
    <w:p w:rsidR="00AA29A8" w:rsidRDefault="00AA29A8" w:rsidP="00AA29A8">
      <w:pPr>
        <w:pStyle w:val="ListParagraph"/>
      </w:pPr>
      <w:r>
        <w:t>20% of ALL sales during 5p-8p on these nights go towards the school</w:t>
      </w:r>
    </w:p>
    <w:p w:rsidR="00AA29A8" w:rsidRDefault="00AA29A8" w:rsidP="00AA29A8">
      <w:pPr>
        <w:pStyle w:val="ListParagraph"/>
        <w:numPr>
          <w:ilvl w:val="0"/>
          <w:numId w:val="3"/>
        </w:numPr>
      </w:pPr>
      <w:r>
        <w:t>World’s Finest Chocolate 2017/18 Kick Off is October 16</w:t>
      </w:r>
      <w:r w:rsidRPr="00AA29A8">
        <w:rPr>
          <w:vertAlign w:val="superscript"/>
        </w:rPr>
        <w:t>th</w:t>
      </w:r>
      <w:r>
        <w:t>, chocolate will arrive on October 6</w:t>
      </w:r>
      <w:r w:rsidRPr="00AA29A8">
        <w:rPr>
          <w:vertAlign w:val="superscript"/>
        </w:rPr>
        <w:t>th</w:t>
      </w:r>
      <w:r>
        <w:t xml:space="preserve"> and volunteers are needed to help unload, 400 boxes are ordered and no more can be ordered due to the allergens, Tree Nut/Peanut Safe, distribution only to parents with pick up times during conferences on October 17 &amp; 18</w:t>
      </w:r>
      <w:r w:rsidRPr="00AA29A8">
        <w:rPr>
          <w:vertAlign w:val="superscript"/>
        </w:rPr>
        <w:t>th</w:t>
      </w:r>
      <w:r>
        <w:t xml:space="preserve">. </w:t>
      </w:r>
    </w:p>
    <w:p w:rsidR="00690EA0" w:rsidRDefault="00AA29A8" w:rsidP="00AA29A8">
      <w:pPr>
        <w:pStyle w:val="ListParagraph"/>
        <w:numPr>
          <w:ilvl w:val="0"/>
          <w:numId w:val="3"/>
        </w:numPr>
      </w:pPr>
      <w:r>
        <w:t xml:space="preserve">World’s Finest Chocolate Reward Sheet; we will not offer the one pound or five pound chocolate bar because it contains almonds. Instead we will have a Silly String your Principal Party for the </w:t>
      </w:r>
      <w:r>
        <w:lastRenderedPageBreak/>
        <w:t>winning class, golden ticket winners, and if you sell 10 boxes.  Reward sheet will be sent from Stevie to Amanda for edit with finalization ready for the October meeting.</w:t>
      </w:r>
    </w:p>
    <w:p w:rsidR="00AA29A8" w:rsidRDefault="00DE134E" w:rsidP="00AA29A8">
      <w:pPr>
        <w:pStyle w:val="ListParagraph"/>
        <w:numPr>
          <w:ilvl w:val="0"/>
          <w:numId w:val="3"/>
        </w:numPr>
      </w:pPr>
      <w:r>
        <w:t>Reading for Education Fundraiser was discussed and put on hold due to concern that Central Elementary does a similar fundraiser.</w:t>
      </w:r>
    </w:p>
    <w:p w:rsidR="00DE134E" w:rsidRDefault="00DE134E" w:rsidP="00AA29A8">
      <w:pPr>
        <w:pStyle w:val="ListParagraph"/>
        <w:numPr>
          <w:ilvl w:val="0"/>
          <w:numId w:val="3"/>
        </w:numPr>
      </w:pPr>
      <w:r>
        <w:t>Spiritwear orders have been flying in and are currently being worked on by our distributor, Brian</w:t>
      </w:r>
    </w:p>
    <w:p w:rsidR="00DE134E" w:rsidRDefault="00DE134E" w:rsidP="00DE134E">
      <w:pPr>
        <w:pStyle w:val="ListParagraph"/>
      </w:pPr>
      <w:r>
        <w:t>Colleen Harding will need help with distribution once the orders are final. An email will be sent out once Colleen has a confirmed date from Brian.</w:t>
      </w:r>
    </w:p>
    <w:p w:rsidR="00DE134E" w:rsidRDefault="00DE134E" w:rsidP="00DE134E">
      <w:pPr>
        <w:pStyle w:val="ListParagraph"/>
        <w:numPr>
          <w:ilvl w:val="0"/>
          <w:numId w:val="7"/>
        </w:numPr>
      </w:pPr>
      <w:r>
        <w:t xml:space="preserve">Future meeting times was discussed with the possibility of offering evening meetings. After discussion it was decided to have the usual first Tuesday of the month at 9a.m. and offer a 6p.m. meeting time every other month. The agenda will be the same at both meetings and input from each meeting will be included into the meeting minutes. </w:t>
      </w:r>
      <w:r w:rsidR="006321D3">
        <w:t>Stevie’s son, Chase, a National Honors Society student is available to babysit for the evening meeting October 3</w:t>
      </w:r>
      <w:r w:rsidR="006321D3" w:rsidRPr="006321D3">
        <w:rPr>
          <w:vertAlign w:val="superscript"/>
        </w:rPr>
        <w:t>rd</w:t>
      </w:r>
      <w:r w:rsidR="006321D3">
        <w:t xml:space="preserve"> </w:t>
      </w:r>
    </w:p>
    <w:p w:rsidR="006321D3" w:rsidRDefault="006321D3" w:rsidP="00DE134E">
      <w:pPr>
        <w:pStyle w:val="ListParagraph"/>
        <w:numPr>
          <w:ilvl w:val="0"/>
          <w:numId w:val="7"/>
        </w:numPr>
      </w:pPr>
      <w:r>
        <w:t>Teacher Back to School Appreciation Breakfast is scheduled for September 21</w:t>
      </w:r>
      <w:r w:rsidRPr="006321D3">
        <w:rPr>
          <w:vertAlign w:val="superscript"/>
        </w:rPr>
        <w:t>st</w:t>
      </w:r>
      <w:r>
        <w:t xml:space="preserve"> .  Amanda Blackburn will send out the Sign Up Genius with drop off of food at 8:20a.m.</w:t>
      </w:r>
    </w:p>
    <w:p w:rsidR="006321D3" w:rsidRDefault="006321D3" w:rsidP="006321D3">
      <w:pPr>
        <w:pStyle w:val="ListParagraph"/>
      </w:pPr>
      <w:r>
        <w:t>Teacher packets will be available as well on September 21</w:t>
      </w:r>
      <w:r w:rsidRPr="006321D3">
        <w:rPr>
          <w:vertAlign w:val="superscript"/>
        </w:rPr>
        <w:t>st</w:t>
      </w:r>
    </w:p>
    <w:p w:rsidR="006321D3" w:rsidRDefault="006321D3" w:rsidP="006321D3">
      <w:pPr>
        <w:pStyle w:val="ListParagraph"/>
      </w:pPr>
    </w:p>
    <w:p w:rsidR="00DE134E" w:rsidRDefault="00DE134E" w:rsidP="00DE134E">
      <w:pPr>
        <w:ind w:left="360"/>
      </w:pPr>
      <w:r>
        <w:t>Next meeting – Tuesday October 3 @9a.m. &amp; 6p.m.</w:t>
      </w:r>
    </w:p>
    <w:p w:rsidR="00DE134E" w:rsidRDefault="00DE134E" w:rsidP="00DE134E">
      <w:pPr>
        <w:pStyle w:val="ListParagraph"/>
        <w:ind w:left="1440"/>
      </w:pPr>
    </w:p>
    <w:sectPr w:rsidR="00DE134E" w:rsidSect="000B52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C6C1C"/>
    <w:multiLevelType w:val="hybridMultilevel"/>
    <w:tmpl w:val="5FAE0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ED031B"/>
    <w:multiLevelType w:val="hybridMultilevel"/>
    <w:tmpl w:val="E200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C0846"/>
    <w:multiLevelType w:val="hybridMultilevel"/>
    <w:tmpl w:val="1D06B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335C35"/>
    <w:multiLevelType w:val="hybridMultilevel"/>
    <w:tmpl w:val="2A04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06A70"/>
    <w:multiLevelType w:val="hybridMultilevel"/>
    <w:tmpl w:val="154A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A502F2"/>
    <w:multiLevelType w:val="hybridMultilevel"/>
    <w:tmpl w:val="76D2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62757A"/>
    <w:multiLevelType w:val="hybridMultilevel"/>
    <w:tmpl w:val="3B2C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1DF0"/>
    <w:rsid w:val="000B5294"/>
    <w:rsid w:val="001E33C2"/>
    <w:rsid w:val="006321D3"/>
    <w:rsid w:val="00690EA0"/>
    <w:rsid w:val="00AA29A8"/>
    <w:rsid w:val="00C71DF0"/>
    <w:rsid w:val="00DE1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D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2017-09-12T16:10:00Z</dcterms:created>
  <dcterms:modified xsi:type="dcterms:W3CDTF">2017-09-12T16:57:00Z</dcterms:modified>
</cp:coreProperties>
</file>